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25185" w14:textId="77777777" w:rsidR="00F8116F" w:rsidRPr="00F8116F" w:rsidRDefault="00F8116F" w:rsidP="00F8116F">
      <w:pPr>
        <w:spacing w:before="120" w:after="120" w:line="320" w:lineRule="atLeast"/>
        <w:jc w:val="center"/>
        <w:rPr>
          <w:rFonts w:ascii="Calibri" w:eastAsia="MS Mincho" w:hAnsi="Calibri" w:cs="Calibri"/>
          <w:b/>
          <w:kern w:val="0"/>
          <w:sz w:val="20"/>
          <w:szCs w:val="20"/>
          <w:lang w:eastAsia="el-GR"/>
          <w14:ligatures w14:val="none"/>
        </w:rPr>
      </w:pPr>
      <w:r w:rsidRPr="00F8116F">
        <w:rPr>
          <w:rFonts w:ascii="Calibri" w:eastAsia="MS Mincho" w:hAnsi="Calibri" w:cs="Calibri"/>
          <w:b/>
          <w:kern w:val="0"/>
          <w:sz w:val="20"/>
          <w:szCs w:val="20"/>
          <w:lang w:eastAsia="el-GR"/>
          <w14:ligatures w14:val="none"/>
        </w:rPr>
        <w:t>ΥΠΟΔΕΙΓΜΑ Α’: Νέες Επιχειρήσεις</w:t>
      </w:r>
    </w:p>
    <w:p w14:paraId="77BE4FD4" w14:textId="77777777" w:rsidR="00F8116F" w:rsidRPr="00F8116F" w:rsidRDefault="00F8116F" w:rsidP="00F8116F">
      <w:pPr>
        <w:spacing w:before="120" w:after="0" w:line="240" w:lineRule="auto"/>
        <w:jc w:val="center"/>
        <w:rPr>
          <w:rFonts w:ascii="Calibri" w:eastAsia="Times New Roman" w:hAnsi="Calibri" w:cs="Calibri"/>
          <w:kern w:val="0"/>
          <w:sz w:val="16"/>
          <w:szCs w:val="16"/>
          <w:lang w:val="en-US"/>
          <w14:ligatures w14:val="none"/>
        </w:rPr>
      </w:pPr>
      <w:r w:rsidRPr="00F8116F">
        <w:rPr>
          <w:rFonts w:ascii="Calibri" w:eastAsia="Times New Roman" w:hAnsi="Calibri" w:cs="Calibri"/>
          <w:noProof/>
          <w:kern w:val="0"/>
          <w:sz w:val="16"/>
          <w:szCs w:val="16"/>
          <w:lang w:eastAsia="el-GR"/>
          <w14:ligatures w14:val="none"/>
        </w:rPr>
        <w:drawing>
          <wp:inline distT="0" distB="0" distL="0" distR="0" wp14:anchorId="71FE44D5" wp14:editId="42A3934B">
            <wp:extent cx="525780" cy="533400"/>
            <wp:effectExtent l="0" t="0" r="7620" b="0"/>
            <wp:docPr id="11"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5B096329" w14:textId="77777777" w:rsidR="00F8116F" w:rsidRPr="00F8116F" w:rsidRDefault="00F8116F" w:rsidP="00F8116F">
      <w:pPr>
        <w:spacing w:before="120" w:after="0" w:line="240" w:lineRule="auto"/>
        <w:jc w:val="center"/>
        <w:rPr>
          <w:rFonts w:ascii="Calibri" w:eastAsia="Times New Roman" w:hAnsi="Calibri" w:cs="Calibri"/>
          <w:iCs/>
          <w:kern w:val="0"/>
          <w:sz w:val="16"/>
          <w:szCs w:val="16"/>
          <w14:ligatures w14:val="none"/>
        </w:rPr>
      </w:pPr>
      <w:r w:rsidRPr="00F8116F">
        <w:rPr>
          <w:rFonts w:ascii="Calibri" w:eastAsia="Times New Roman" w:hAnsi="Calibri" w:cs="Calibri"/>
          <w:iCs/>
          <w:kern w:val="0"/>
          <w:sz w:val="16"/>
          <w:szCs w:val="16"/>
          <w14:ligatures w14:val="none"/>
        </w:rPr>
        <w:t>ΥΠΕΥΘΥΝΗ ΔΗΛΩΣΗ</w:t>
      </w:r>
    </w:p>
    <w:p w14:paraId="122E1282" w14:textId="77777777" w:rsidR="00F8116F" w:rsidRPr="00F8116F" w:rsidRDefault="00F8116F" w:rsidP="00F8116F">
      <w:pPr>
        <w:spacing w:before="120" w:after="0" w:line="240" w:lineRule="auto"/>
        <w:jc w:val="center"/>
        <w:rPr>
          <w:rFonts w:ascii="Calibri" w:eastAsia="Times New Roman" w:hAnsi="Calibri" w:cs="Calibri"/>
          <w:kern w:val="0"/>
          <w:sz w:val="16"/>
          <w:szCs w:val="16"/>
          <w14:ligatures w14:val="none"/>
        </w:rPr>
      </w:pPr>
      <w:r w:rsidRPr="00F8116F">
        <w:rPr>
          <w:rFonts w:ascii="Calibri" w:eastAsia="Times New Roman" w:hAnsi="Calibri" w:cs="Calibri"/>
          <w:iCs/>
          <w:kern w:val="0"/>
          <w:sz w:val="16"/>
          <w:szCs w:val="16"/>
          <w14:ligatures w14:val="none"/>
        </w:rPr>
        <w:t>(άρθρο 8 Ν.1599/1986)</w:t>
      </w:r>
    </w:p>
    <w:p w14:paraId="0C88CD50" w14:textId="77777777" w:rsidR="00F8116F" w:rsidRPr="00F8116F" w:rsidRDefault="00F8116F" w:rsidP="00F8116F">
      <w:pPr>
        <w:spacing w:before="120" w:after="0" w:line="240" w:lineRule="auto"/>
        <w:ind w:right="484"/>
        <w:jc w:val="center"/>
        <w:rPr>
          <w:rFonts w:ascii="Calibri" w:eastAsia="MS Mincho" w:hAnsi="Calibri" w:cs="Calibri"/>
          <w:kern w:val="0"/>
          <w:sz w:val="16"/>
          <w:szCs w:val="16"/>
          <w:lang w:eastAsia="el-GR"/>
          <w14:ligatures w14:val="none"/>
        </w:rPr>
      </w:pPr>
      <w:r w:rsidRPr="00F8116F">
        <w:rPr>
          <w:rFonts w:ascii="Calibri" w:eastAsia="MS Mincho" w:hAnsi="Calibri" w:cs="Calibri"/>
          <w:kern w:val="0"/>
          <w:sz w:val="16"/>
          <w:szCs w:val="16"/>
          <w:lang w:eastAsia="el-GR"/>
          <w14:ligatures w14:val="none"/>
        </w:rPr>
        <w:t>Η ακρίβεια των στοιχείων που υποβάλλονται με αυτή τη δήλωση μπορεί να ελεγχθεί με βάση το</w:t>
      </w:r>
    </w:p>
    <w:p w14:paraId="77391F7F" w14:textId="77777777" w:rsidR="00F8116F" w:rsidRPr="00F8116F" w:rsidRDefault="00F8116F" w:rsidP="00F8116F">
      <w:pPr>
        <w:spacing w:before="120" w:after="0" w:line="240" w:lineRule="auto"/>
        <w:ind w:right="484"/>
        <w:jc w:val="center"/>
        <w:rPr>
          <w:rFonts w:ascii="Calibri" w:eastAsia="MS Mincho" w:hAnsi="Calibri" w:cs="Calibri"/>
          <w:kern w:val="0"/>
          <w:sz w:val="16"/>
          <w:szCs w:val="16"/>
          <w:lang w:eastAsia="el-GR"/>
          <w14:ligatures w14:val="none"/>
        </w:rPr>
      </w:pPr>
      <w:r w:rsidRPr="00F8116F">
        <w:rPr>
          <w:rFonts w:ascii="Calibri" w:eastAsia="MS Mincho" w:hAnsi="Calibri" w:cs="Calibri"/>
          <w:kern w:val="0"/>
          <w:sz w:val="16"/>
          <w:szCs w:val="16"/>
          <w:lang w:eastAsia="el-GR"/>
          <w14:ligatures w14:val="none"/>
        </w:rPr>
        <w:t>αρχείο άλλων υπηρεσιών (άρθρο 8 παρ. 4 Ν. 1599/1986)</w:t>
      </w:r>
    </w:p>
    <w:p w14:paraId="657A3622" w14:textId="77777777" w:rsidR="00F8116F" w:rsidRPr="00F8116F" w:rsidRDefault="00F8116F" w:rsidP="00F8116F">
      <w:pPr>
        <w:spacing w:before="120" w:after="0" w:line="240" w:lineRule="auto"/>
        <w:ind w:right="484"/>
        <w:jc w:val="center"/>
        <w:rPr>
          <w:rFonts w:ascii="Calibri" w:eastAsia="MS Mincho" w:hAnsi="Calibri" w:cs="Calibri"/>
          <w:kern w:val="0"/>
          <w:szCs w:val="24"/>
          <w:lang w:eastAsia="el-GR"/>
          <w14:ligatures w14:val="none"/>
        </w:rPr>
      </w:pPr>
    </w:p>
    <w:tbl>
      <w:tblPr>
        <w:tblW w:w="93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F8116F" w:rsidRPr="00F8116F" w14:paraId="180DBC4D" w14:textId="77777777" w:rsidTr="00174F27">
        <w:trPr>
          <w:trHeight w:val="408"/>
        </w:trPr>
        <w:tc>
          <w:tcPr>
            <w:tcW w:w="2268" w:type="dxa"/>
            <w:vAlign w:val="center"/>
          </w:tcPr>
          <w:p w14:paraId="1C7B9EE1"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ΠΡΟΣ</w:t>
            </w:r>
            <w:r w:rsidRPr="00F8116F">
              <w:rPr>
                <w:rFonts w:ascii="Calibri" w:eastAsia="MS Mincho" w:hAnsi="Calibri" w:cs="Calibri"/>
                <w:kern w:val="0"/>
                <w:sz w:val="16"/>
                <w:szCs w:val="16"/>
                <w:vertAlign w:val="superscript"/>
                <w:lang w:val="en-US" w:eastAsia="el-GR"/>
                <w14:ligatures w14:val="none"/>
              </w:rPr>
              <w:t>(1)</w:t>
            </w:r>
            <w:r w:rsidRPr="00F8116F">
              <w:rPr>
                <w:rFonts w:ascii="Calibri" w:eastAsia="MS Mincho" w:hAnsi="Calibri" w:cs="Calibri"/>
                <w:kern w:val="0"/>
                <w:sz w:val="16"/>
                <w:szCs w:val="16"/>
                <w:lang w:val="en-US" w:eastAsia="el-GR"/>
                <w14:ligatures w14:val="none"/>
              </w:rPr>
              <w:t>:</w:t>
            </w:r>
          </w:p>
        </w:tc>
        <w:tc>
          <w:tcPr>
            <w:tcW w:w="7084" w:type="dxa"/>
            <w:gridSpan w:val="12"/>
            <w:vAlign w:val="center"/>
          </w:tcPr>
          <w:p w14:paraId="4D8AE020" w14:textId="77777777" w:rsidR="00F8116F" w:rsidRPr="00F8116F" w:rsidRDefault="00F8116F" w:rsidP="00F8116F">
            <w:pPr>
              <w:spacing w:before="120" w:after="0" w:line="240" w:lineRule="auto"/>
              <w:ind w:right="-6878"/>
              <w:jc w:val="both"/>
              <w:rPr>
                <w:rFonts w:ascii="Calibri" w:eastAsia="MS Mincho" w:hAnsi="Calibri" w:cs="Calibri"/>
                <w:kern w:val="0"/>
                <w:sz w:val="20"/>
                <w:szCs w:val="20"/>
                <w:lang w:val="en-US" w:eastAsia="el-GR"/>
                <w14:ligatures w14:val="none"/>
              </w:rPr>
            </w:pPr>
            <w:r w:rsidRPr="00F8116F">
              <w:rPr>
                <w:rFonts w:ascii="Calibri" w:eastAsia="Times New Roman" w:hAnsi="Calibri" w:cs="Calibri"/>
                <w:b/>
                <w:bCs/>
                <w:kern w:val="0"/>
                <w:sz w:val="20"/>
                <w:szCs w:val="20"/>
                <w:lang w:val="en-US"/>
                <w14:ligatures w14:val="none"/>
              </w:rPr>
              <w:t>ΔΑ ΕΣΠΑ ΔΑΜ / ΕΦΕΠΑΕ</w:t>
            </w:r>
          </w:p>
          <w:p w14:paraId="63C502EA" w14:textId="77777777" w:rsidR="00F8116F" w:rsidRPr="00F8116F" w:rsidRDefault="00F8116F" w:rsidP="00F8116F">
            <w:pPr>
              <w:spacing w:before="120" w:after="0" w:line="240" w:lineRule="auto"/>
              <w:ind w:right="484"/>
              <w:jc w:val="center"/>
              <w:rPr>
                <w:rFonts w:ascii="Calibri" w:eastAsia="MS Mincho" w:hAnsi="Calibri" w:cs="Calibri"/>
                <w:kern w:val="0"/>
                <w:sz w:val="16"/>
                <w:szCs w:val="16"/>
                <w:lang w:val="en-US" w:eastAsia="el-GR"/>
                <w14:ligatures w14:val="none"/>
              </w:rPr>
            </w:pPr>
          </w:p>
        </w:tc>
      </w:tr>
      <w:tr w:rsidR="00F8116F" w:rsidRPr="00F8116F" w14:paraId="5092BB9D" w14:textId="77777777" w:rsidTr="00174F27">
        <w:trPr>
          <w:trHeight w:val="488"/>
        </w:trPr>
        <w:tc>
          <w:tcPr>
            <w:tcW w:w="2268" w:type="dxa"/>
            <w:vAlign w:val="center"/>
          </w:tcPr>
          <w:p w14:paraId="61FDA206"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Ο – Η Όνομα:</w:t>
            </w:r>
          </w:p>
        </w:tc>
        <w:tc>
          <w:tcPr>
            <w:tcW w:w="2555" w:type="dxa"/>
            <w:gridSpan w:val="3"/>
            <w:vAlign w:val="center"/>
          </w:tcPr>
          <w:p w14:paraId="5A3DA807"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824" w:type="dxa"/>
            <w:gridSpan w:val="5"/>
            <w:vAlign w:val="center"/>
          </w:tcPr>
          <w:p w14:paraId="0A640B4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Επώνυμο:</w:t>
            </w:r>
          </w:p>
        </w:tc>
        <w:tc>
          <w:tcPr>
            <w:tcW w:w="2705" w:type="dxa"/>
            <w:gridSpan w:val="4"/>
            <w:vAlign w:val="center"/>
          </w:tcPr>
          <w:p w14:paraId="3B12855B"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6778AB6F" w14:textId="77777777" w:rsidTr="00174F27">
        <w:trPr>
          <w:trHeight w:val="511"/>
        </w:trPr>
        <w:tc>
          <w:tcPr>
            <w:tcW w:w="2268" w:type="dxa"/>
            <w:vAlign w:val="center"/>
          </w:tcPr>
          <w:p w14:paraId="283461C9" w14:textId="77777777" w:rsidR="00F8116F" w:rsidRPr="00F8116F" w:rsidRDefault="00F8116F" w:rsidP="00F8116F">
            <w:pPr>
              <w:spacing w:before="120" w:after="0" w:line="240" w:lineRule="auto"/>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Όνομα και Επώνυμο Πατέρα:</w:t>
            </w:r>
          </w:p>
        </w:tc>
        <w:tc>
          <w:tcPr>
            <w:tcW w:w="7084" w:type="dxa"/>
            <w:gridSpan w:val="12"/>
            <w:vAlign w:val="center"/>
          </w:tcPr>
          <w:p w14:paraId="7C981722"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p w14:paraId="71BC7F9D"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6FDAA3ED" w14:textId="77777777" w:rsidTr="00174F27">
        <w:trPr>
          <w:trHeight w:val="398"/>
        </w:trPr>
        <w:tc>
          <w:tcPr>
            <w:tcW w:w="2268" w:type="dxa"/>
            <w:vAlign w:val="center"/>
          </w:tcPr>
          <w:p w14:paraId="1B55B5D7" w14:textId="77777777" w:rsidR="00F8116F" w:rsidRPr="00F8116F" w:rsidRDefault="00F8116F" w:rsidP="00F8116F">
            <w:pPr>
              <w:spacing w:before="120" w:after="0" w:line="240" w:lineRule="auto"/>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Όνομα και Επώνυμο Μητέρας:</w:t>
            </w:r>
          </w:p>
        </w:tc>
        <w:tc>
          <w:tcPr>
            <w:tcW w:w="7084" w:type="dxa"/>
            <w:gridSpan w:val="12"/>
            <w:vAlign w:val="center"/>
          </w:tcPr>
          <w:p w14:paraId="422DBDE4"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58507D94" w14:textId="77777777" w:rsidTr="00174F27">
        <w:trPr>
          <w:trHeight w:val="350"/>
        </w:trPr>
        <w:tc>
          <w:tcPr>
            <w:tcW w:w="2268" w:type="dxa"/>
            <w:vAlign w:val="center"/>
          </w:tcPr>
          <w:p w14:paraId="31CF9B9B" w14:textId="77777777" w:rsidR="00F8116F" w:rsidRPr="00F8116F" w:rsidRDefault="00F8116F" w:rsidP="00F8116F">
            <w:pPr>
              <w:tabs>
                <w:tab w:val="left" w:pos="1873"/>
              </w:tabs>
              <w:spacing w:before="120" w:after="0" w:line="240" w:lineRule="auto"/>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Ημερομηνία γέννησης</w:t>
            </w:r>
            <w:r w:rsidRPr="00F8116F">
              <w:rPr>
                <w:rFonts w:ascii="Calibri" w:eastAsia="MS Mincho" w:hAnsi="Calibri" w:cs="Calibri"/>
                <w:kern w:val="0"/>
                <w:sz w:val="16"/>
                <w:szCs w:val="16"/>
                <w:vertAlign w:val="superscript"/>
                <w:lang w:val="en-US" w:eastAsia="el-GR"/>
                <w14:ligatures w14:val="none"/>
              </w:rPr>
              <w:t>(2)</w:t>
            </w:r>
            <w:r w:rsidRPr="00F8116F">
              <w:rPr>
                <w:rFonts w:ascii="Calibri" w:eastAsia="MS Mincho" w:hAnsi="Calibri" w:cs="Calibri"/>
                <w:kern w:val="0"/>
                <w:sz w:val="16"/>
                <w:szCs w:val="16"/>
                <w:lang w:val="en-US" w:eastAsia="el-GR"/>
                <w14:ligatures w14:val="none"/>
              </w:rPr>
              <w:t>:</w:t>
            </w:r>
          </w:p>
        </w:tc>
        <w:tc>
          <w:tcPr>
            <w:tcW w:w="7084" w:type="dxa"/>
            <w:gridSpan w:val="12"/>
            <w:vAlign w:val="center"/>
          </w:tcPr>
          <w:p w14:paraId="0491615A"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429659DE" w14:textId="77777777" w:rsidTr="00174F27">
        <w:trPr>
          <w:trHeight w:val="288"/>
        </w:trPr>
        <w:tc>
          <w:tcPr>
            <w:tcW w:w="2268" w:type="dxa"/>
            <w:vAlign w:val="center"/>
          </w:tcPr>
          <w:p w14:paraId="22EE8656"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Τόπος Γέννησης:</w:t>
            </w:r>
          </w:p>
        </w:tc>
        <w:tc>
          <w:tcPr>
            <w:tcW w:w="7084" w:type="dxa"/>
            <w:gridSpan w:val="12"/>
            <w:vAlign w:val="center"/>
          </w:tcPr>
          <w:p w14:paraId="33A4567A"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748122D1" w14:textId="77777777" w:rsidTr="00174F27">
        <w:trPr>
          <w:trHeight w:val="325"/>
        </w:trPr>
        <w:tc>
          <w:tcPr>
            <w:tcW w:w="2268" w:type="dxa"/>
            <w:vAlign w:val="center"/>
          </w:tcPr>
          <w:p w14:paraId="1D02616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Αριθμός Δελτίου Ταυτότητας:</w:t>
            </w:r>
          </w:p>
        </w:tc>
        <w:tc>
          <w:tcPr>
            <w:tcW w:w="2863" w:type="dxa"/>
            <w:gridSpan w:val="4"/>
            <w:vAlign w:val="center"/>
          </w:tcPr>
          <w:p w14:paraId="7F60933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216" w:type="dxa"/>
            <w:gridSpan w:val="3"/>
            <w:vAlign w:val="center"/>
          </w:tcPr>
          <w:p w14:paraId="36FDD35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Τηλ:</w:t>
            </w:r>
          </w:p>
        </w:tc>
        <w:tc>
          <w:tcPr>
            <w:tcW w:w="3005" w:type="dxa"/>
            <w:gridSpan w:val="5"/>
            <w:vAlign w:val="center"/>
          </w:tcPr>
          <w:p w14:paraId="42A2A42D"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3480A780" w14:textId="77777777" w:rsidTr="00174F27">
        <w:trPr>
          <w:trHeight w:val="277"/>
        </w:trPr>
        <w:tc>
          <w:tcPr>
            <w:tcW w:w="2268" w:type="dxa"/>
            <w:vAlign w:val="center"/>
          </w:tcPr>
          <w:p w14:paraId="1921AF47"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Τόπος Κατοικίας:</w:t>
            </w:r>
          </w:p>
        </w:tc>
        <w:tc>
          <w:tcPr>
            <w:tcW w:w="885" w:type="dxa"/>
            <w:vAlign w:val="center"/>
          </w:tcPr>
          <w:p w14:paraId="3C4DFA4E"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215" w:type="dxa"/>
            <w:vAlign w:val="center"/>
          </w:tcPr>
          <w:p w14:paraId="16884F11"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Οδός:</w:t>
            </w:r>
          </w:p>
        </w:tc>
        <w:tc>
          <w:tcPr>
            <w:tcW w:w="1521" w:type="dxa"/>
            <w:gridSpan w:val="3"/>
            <w:vAlign w:val="center"/>
          </w:tcPr>
          <w:p w14:paraId="064DF2A8"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216" w:type="dxa"/>
            <w:gridSpan w:val="4"/>
            <w:vAlign w:val="center"/>
          </w:tcPr>
          <w:p w14:paraId="7762C256"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Αριθ:</w:t>
            </w:r>
          </w:p>
        </w:tc>
        <w:tc>
          <w:tcPr>
            <w:tcW w:w="608" w:type="dxa"/>
            <w:vAlign w:val="center"/>
          </w:tcPr>
          <w:p w14:paraId="22C65CF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035" w:type="dxa"/>
            <w:vAlign w:val="center"/>
          </w:tcPr>
          <w:p w14:paraId="2EEA70F0"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ΤΚ:</w:t>
            </w:r>
          </w:p>
        </w:tc>
        <w:tc>
          <w:tcPr>
            <w:tcW w:w="604" w:type="dxa"/>
            <w:vAlign w:val="center"/>
          </w:tcPr>
          <w:p w14:paraId="72FB79E8"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181F4B31" w14:textId="77777777" w:rsidTr="00174F27">
        <w:trPr>
          <w:trHeight w:val="517"/>
        </w:trPr>
        <w:tc>
          <w:tcPr>
            <w:tcW w:w="2268" w:type="dxa"/>
            <w:vAlign w:val="center"/>
          </w:tcPr>
          <w:p w14:paraId="46A6BAD5"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Αρ. Τηλεομοιοτύπου (Fax):</w:t>
            </w:r>
          </w:p>
        </w:tc>
        <w:tc>
          <w:tcPr>
            <w:tcW w:w="2100" w:type="dxa"/>
            <w:gridSpan w:val="2"/>
            <w:vAlign w:val="center"/>
          </w:tcPr>
          <w:p w14:paraId="055A5559"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832" w:type="dxa"/>
            <w:gridSpan w:val="4"/>
            <w:vAlign w:val="center"/>
          </w:tcPr>
          <w:p w14:paraId="7588F43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eastAsia="el-GR"/>
                <w14:ligatures w14:val="none"/>
              </w:rPr>
            </w:pPr>
          </w:p>
          <w:p w14:paraId="220F0894"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eastAsia="el-GR"/>
                <w14:ligatures w14:val="none"/>
              </w:rPr>
            </w:pPr>
            <w:r w:rsidRPr="00F8116F">
              <w:rPr>
                <w:rFonts w:ascii="Calibri" w:eastAsia="MS Mincho" w:hAnsi="Calibri" w:cs="Calibri"/>
                <w:kern w:val="0"/>
                <w:sz w:val="16"/>
                <w:szCs w:val="16"/>
                <w:lang w:eastAsia="el-GR"/>
                <w14:ligatures w14:val="none"/>
              </w:rPr>
              <w:t>Δ/νση Ηλεκτρ. Ταχυδρομείου</w:t>
            </w:r>
          </w:p>
          <w:p w14:paraId="35C8DAA0"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eastAsia="el-GR"/>
                <w14:ligatures w14:val="none"/>
              </w:rPr>
            </w:pPr>
            <w:r w:rsidRPr="00F8116F">
              <w:rPr>
                <w:rFonts w:ascii="Calibri" w:eastAsia="MS Mincho" w:hAnsi="Calibri" w:cs="Calibri"/>
                <w:kern w:val="0"/>
                <w:sz w:val="16"/>
                <w:szCs w:val="16"/>
                <w:lang w:eastAsia="el-GR"/>
                <w14:ligatures w14:val="none"/>
              </w:rPr>
              <w:t>(Ε</w:t>
            </w:r>
            <w:r w:rsidRPr="00F8116F">
              <w:rPr>
                <w:rFonts w:ascii="Calibri" w:eastAsia="MS Mincho" w:hAnsi="Calibri" w:cs="Calibri"/>
                <w:kern w:val="0"/>
                <w:sz w:val="16"/>
                <w:szCs w:val="16"/>
                <w:lang w:val="en-US" w:eastAsia="el-GR"/>
                <w14:ligatures w14:val="none"/>
              </w:rPr>
              <w:t>mail</w:t>
            </w:r>
            <w:r w:rsidRPr="00F8116F">
              <w:rPr>
                <w:rFonts w:ascii="Calibri" w:eastAsia="MS Mincho" w:hAnsi="Calibri" w:cs="Calibri"/>
                <w:kern w:val="0"/>
                <w:sz w:val="16"/>
                <w:szCs w:val="16"/>
                <w:lang w:eastAsia="el-GR"/>
                <w14:ligatures w14:val="none"/>
              </w:rPr>
              <w:t>):</w:t>
            </w:r>
          </w:p>
        </w:tc>
        <w:tc>
          <w:tcPr>
            <w:tcW w:w="3152" w:type="dxa"/>
            <w:gridSpan w:val="6"/>
            <w:vAlign w:val="center"/>
          </w:tcPr>
          <w:p w14:paraId="75780330"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eastAsia="el-GR"/>
                <w14:ligatures w14:val="none"/>
              </w:rPr>
            </w:pPr>
          </w:p>
        </w:tc>
      </w:tr>
      <w:tr w:rsidR="00F8116F" w:rsidRPr="00F8116F" w14:paraId="6ABE99CA" w14:textId="77777777" w:rsidTr="00174F27">
        <w:trPr>
          <w:trHeight w:val="384"/>
        </w:trPr>
        <w:tc>
          <w:tcPr>
            <w:tcW w:w="9352" w:type="dxa"/>
            <w:gridSpan w:val="13"/>
          </w:tcPr>
          <w:p w14:paraId="039448EF" w14:textId="77777777" w:rsidR="00F8116F" w:rsidRPr="00F8116F" w:rsidRDefault="00F8116F" w:rsidP="00F8116F">
            <w:pPr>
              <w:spacing w:before="120" w:after="0" w:line="240" w:lineRule="auto"/>
              <w:ind w:right="124"/>
              <w:jc w:val="both"/>
              <w:rPr>
                <w:rFonts w:ascii="Calibri" w:eastAsia="MS Mincho" w:hAnsi="Calibri" w:cs="Arial"/>
                <w:kern w:val="0"/>
                <w:sz w:val="16"/>
                <w:szCs w:val="16"/>
                <w14:ligatures w14:val="none"/>
              </w:rPr>
            </w:pPr>
            <w:r w:rsidRPr="00F8116F">
              <w:rPr>
                <w:rFonts w:ascii="Calibri" w:eastAsia="MS Mincho" w:hAnsi="Calibri" w:cs="Arial"/>
                <w:kern w:val="0"/>
                <w:sz w:val="16"/>
                <w:szCs w:val="16"/>
                <w14:ligatures w14:val="none"/>
              </w:rPr>
              <w:t xml:space="preserve">Με ατομική μου ευθύνη και γνωρίζοντας τις κυρώσεις </w:t>
            </w:r>
            <w:r w:rsidRPr="00F8116F">
              <w:rPr>
                <w:rFonts w:ascii="Calibri" w:eastAsia="MS Mincho" w:hAnsi="Calibri" w:cs="Arial"/>
                <w:kern w:val="0"/>
                <w:sz w:val="16"/>
                <w:szCs w:val="16"/>
                <w:vertAlign w:val="superscript"/>
                <w14:ligatures w14:val="none"/>
              </w:rPr>
              <w:t>(3)</w:t>
            </w:r>
            <w:r w:rsidRPr="00F8116F">
              <w:rPr>
                <w:rFonts w:ascii="Calibri" w:eastAsia="MS Mincho" w:hAnsi="Calibri" w:cs="Arial"/>
                <w:kern w:val="0"/>
                <w:sz w:val="16"/>
                <w:szCs w:val="16"/>
                <w14:ligatures w14:val="none"/>
              </w:rPr>
              <w:t xml:space="preserve">, που προβλέπονται από τις διατάξεις της παρ. 6 του άρθρου 22 του Ν. 1599/1986, ως νόμιμος εκπρόσωπος και εκ μέρους της επιχείρησης </w:t>
            </w:r>
            <w:r w:rsidRPr="00F8116F">
              <w:rPr>
                <w:rFonts w:ascii="Calibri" w:eastAsia="MS Mincho" w:hAnsi="Calibri" w:cs="Arial"/>
                <w:kern w:val="0"/>
                <w:sz w:val="16"/>
                <w:szCs w:val="16"/>
                <w:highlight w:val="yellow"/>
                <w14:ligatures w14:val="none"/>
              </w:rPr>
              <w:t>………………………………..</w:t>
            </w:r>
            <w:r w:rsidRPr="00F8116F">
              <w:rPr>
                <w:rFonts w:ascii="Calibri" w:eastAsia="MS Mincho" w:hAnsi="Calibri" w:cs="Arial"/>
                <w:kern w:val="0"/>
                <w:sz w:val="16"/>
                <w:szCs w:val="16"/>
                <w14:ligatures w14:val="none"/>
              </w:rPr>
              <w:t xml:space="preserve"> με  ΑΦΜ </w:t>
            </w:r>
            <w:r w:rsidRPr="00F8116F">
              <w:rPr>
                <w:rFonts w:ascii="Calibri" w:eastAsia="MS Mincho" w:hAnsi="Calibri" w:cs="Arial"/>
                <w:kern w:val="0"/>
                <w:sz w:val="16"/>
                <w:szCs w:val="16"/>
                <w:highlight w:val="yellow"/>
                <w14:ligatures w14:val="none"/>
              </w:rPr>
              <w:t>…………</w:t>
            </w:r>
            <w:r w:rsidRPr="00F8116F">
              <w:rPr>
                <w:rFonts w:ascii="Calibri" w:eastAsia="MS Mincho" w:hAnsi="Calibri" w:cs="Arial"/>
                <w:kern w:val="0"/>
                <w:sz w:val="16"/>
                <w:szCs w:val="16"/>
                <w14:ligatures w14:val="none"/>
              </w:rPr>
              <w:t xml:space="preserve"> δηλώνω ότι:</w:t>
            </w:r>
          </w:p>
        </w:tc>
      </w:tr>
      <w:tr w:rsidR="00F8116F" w:rsidRPr="00F8116F" w14:paraId="7D0D27E8" w14:textId="77777777" w:rsidTr="00174F27">
        <w:trPr>
          <w:trHeight w:val="384"/>
        </w:trPr>
        <w:tc>
          <w:tcPr>
            <w:tcW w:w="9352" w:type="dxa"/>
            <w:gridSpan w:val="13"/>
            <w:shd w:val="clear" w:color="auto" w:fill="auto"/>
          </w:tcPr>
          <w:p w14:paraId="2D1ED797"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Όλα τα δηλούμενα στην ηλεκτρονική αίτηση χρηματοδότησης που θα υποβληθεί μέσω του ΟΠΣΚΕ για τη Δράση «Ενίσχυση επενδυτικών σχεδίων νέων και υπό σύσταση ΜΜΕ που υλοποιούνται στο Δήμο Μεγαλόπολης του ΕΣΔΙΜ Μεγαλόπολης, σύμφωνα με τον Καν. (ΕΕ) 2021/1056 για τη θέσπιση του Ταμείου Δίκαιης Μετάβασης», καθώς και όλα τα υποβαλλόμενα δικαιολογητικά που τη συνοδεύουν είναι ακριβή και αληθή.</w:t>
            </w:r>
          </w:p>
          <w:p w14:paraId="13418357"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Έχω λάβει σαφή γνώση του συνόλου του περιεχομένου της Πρόσκλησης της Δράσης.</w:t>
            </w:r>
          </w:p>
          <w:p w14:paraId="53585F05"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Η επιχείρηση με ΑΦΜ </w:t>
            </w:r>
            <w:r w:rsidRPr="00F8116F">
              <w:rPr>
                <w:rFonts w:ascii="Calibri" w:eastAsia="MS Mincho" w:hAnsi="Calibri" w:cs="Calibri"/>
                <w:kern w:val="0"/>
                <w:sz w:val="18"/>
                <w:szCs w:val="18"/>
                <w:highlight w:val="yellow"/>
                <w14:ligatures w14:val="none"/>
              </w:rPr>
              <w:t>……………</w:t>
            </w:r>
            <w:r w:rsidRPr="00F8116F">
              <w:rPr>
                <w:rFonts w:ascii="Calibri" w:eastAsia="MS Mincho" w:hAnsi="Calibri" w:cs="Calibri"/>
                <w:kern w:val="0"/>
                <w:sz w:val="18"/>
                <w:szCs w:val="18"/>
                <w14:ligatures w14:val="none"/>
              </w:rPr>
              <w:t xml:space="preserve"> έχει υποβάλλει μόνο μία πρόταση στην παρούσα Δράση. </w:t>
            </w:r>
          </w:p>
          <w:p w14:paraId="0042286C" w14:textId="77777777" w:rsidR="00F8116F" w:rsidRPr="00F8116F" w:rsidRDefault="00F8116F" w:rsidP="00F8116F">
            <w:pPr>
              <w:numPr>
                <w:ilvl w:val="0"/>
                <w:numId w:val="1"/>
              </w:numPr>
              <w:spacing w:before="40" w:after="40" w:line="240" w:lineRule="auto"/>
              <w:ind w:left="714" w:hanging="357"/>
              <w:jc w:val="both"/>
              <w:textAlignment w:val="baseline"/>
              <w:rPr>
                <w:rFonts w:ascii="Calibri" w:eastAsia="Times New Roman" w:hAnsi="Calibri" w:cs="Calibri"/>
                <w:kern w:val="0"/>
                <w:sz w:val="18"/>
                <w:szCs w:val="18"/>
                <w:lang w:eastAsia="el-GR"/>
                <w14:ligatures w14:val="none"/>
              </w:rPr>
            </w:pPr>
            <w:r w:rsidRPr="00F8116F">
              <w:rPr>
                <w:rFonts w:ascii="Calibri" w:eastAsia="MS Mincho" w:hAnsi="Calibri" w:cs="Calibr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w:t>
            </w:r>
            <w:r w:rsidRPr="00F8116F">
              <w:rPr>
                <w:rFonts w:ascii="Calibri" w:eastAsia="MS Mincho" w:hAnsi="Calibri" w:cs="Calibri"/>
                <w:kern w:val="0"/>
                <w:sz w:val="18"/>
                <w:szCs w:val="18"/>
                <w:lang w:eastAsia="el-GR"/>
                <w14:ligatures w14:val="none"/>
              </w:rPr>
              <w:t xml:space="preserve"> 6 του Καν. ΕΕ 651/2014.</w:t>
            </w:r>
          </w:p>
          <w:p w14:paraId="05157667" w14:textId="77777777" w:rsidR="00F8116F" w:rsidRPr="00F8116F" w:rsidRDefault="00F8116F" w:rsidP="00F8116F">
            <w:pPr>
              <w:numPr>
                <w:ilvl w:val="0"/>
                <w:numId w:val="1"/>
              </w:numPr>
              <w:spacing w:before="40" w:after="40" w:line="240" w:lineRule="auto"/>
              <w:ind w:left="714" w:hanging="357"/>
              <w:jc w:val="both"/>
              <w:textAlignment w:val="baseline"/>
              <w:rPr>
                <w:rFonts w:ascii="Calibri" w:eastAsia="MS Mincho"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236C059E" w14:textId="77777777" w:rsidR="00F8116F" w:rsidRPr="00F8116F" w:rsidRDefault="00F8116F" w:rsidP="00F8116F">
            <w:pPr>
              <w:numPr>
                <w:ilvl w:val="0"/>
                <w:numId w:val="1"/>
              </w:numPr>
              <w:spacing w:before="40" w:after="40" w:line="240" w:lineRule="auto"/>
              <w:ind w:left="714" w:hanging="357"/>
              <w:jc w:val="both"/>
              <w:textAlignment w:val="baseline"/>
              <w:rPr>
                <w:rFonts w:ascii="Calibri" w:eastAsia="MS Mincho"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02204918" w14:textId="77777777" w:rsidR="00F8116F" w:rsidRPr="00F8116F" w:rsidRDefault="00F8116F" w:rsidP="00F8116F">
            <w:pPr>
              <w:numPr>
                <w:ilvl w:val="0"/>
                <w:numId w:val="1"/>
              </w:numPr>
              <w:spacing w:beforeLines="40" w:before="96" w:afterLines="40" w:after="96" w:line="240" w:lineRule="auto"/>
              <w:ind w:left="714" w:hanging="357"/>
              <w:jc w:val="both"/>
              <w:textAlignment w:val="baseline"/>
              <w:rPr>
                <w:rFonts w:ascii="Calibri" w:eastAsia="MS Mincho"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Η επιχείρηση τηρεί τη νομοθεσία περί υγείας και ασφάλειας των εργαζομένων και πρόληψης του επαγγελματικού κινδύνου.</w:t>
            </w:r>
          </w:p>
          <w:p w14:paraId="2BA0BDFA" w14:textId="77777777" w:rsidR="00F8116F" w:rsidRPr="00F8116F" w:rsidRDefault="00F8116F" w:rsidP="00F8116F">
            <w:pPr>
              <w:numPr>
                <w:ilvl w:val="0"/>
                <w:numId w:val="1"/>
              </w:numPr>
              <w:spacing w:beforeLines="40" w:before="96" w:afterLines="40" w:after="96" w:line="240" w:lineRule="auto"/>
              <w:jc w:val="both"/>
              <w:textAlignment w:val="baseline"/>
              <w:rPr>
                <w:rFonts w:ascii="Calibri" w:eastAsia="MS Mincho"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50A4EE02" w14:textId="77777777" w:rsidR="00F8116F" w:rsidRPr="00F8116F" w:rsidRDefault="00F8116F" w:rsidP="00F8116F">
            <w:pPr>
              <w:numPr>
                <w:ilvl w:val="0"/>
                <w:numId w:val="1"/>
              </w:numPr>
              <w:spacing w:beforeLines="40" w:before="96" w:afterLines="40" w:after="96" w:line="240" w:lineRule="auto"/>
              <w:ind w:left="714" w:hanging="357"/>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lastRenderedPageBreak/>
              <w:t>Δεν εκκρεμεί εις βάρος της επιχείρησης διαδικασία ανάκτησης ενισχύσεων κατόπιν προηγούμενης απόφασης της Ευρωπαϊκής Επιτροπής, δυνάμει της οποίας οι προγενεστέρως χορηγηθείσες ενισχύσεις από το ίδιο κράτος μέλος έχουν κηρυχθεί παράνομες και ασυμβίβαστες προς την εσωτερική αγορά.</w:t>
            </w:r>
          </w:p>
          <w:p w14:paraId="624BB52E" w14:textId="77777777" w:rsidR="00F8116F" w:rsidRPr="00F8116F" w:rsidRDefault="00F8116F" w:rsidP="00F8116F">
            <w:pPr>
              <w:numPr>
                <w:ilvl w:val="0"/>
                <w:numId w:val="1"/>
              </w:numPr>
              <w:spacing w:before="40" w:after="40" w:line="240" w:lineRule="auto"/>
              <w:ind w:left="714" w:hanging="357"/>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Δεσμεύομαι ότι δεν συντρέχουν λόγοι αποκλεισμού του άρθρου 39, παρ. 1-4 και του άρθρου 40 του Ν. 4488/2017 (Α137/13.09.2017).</w:t>
            </w:r>
          </w:p>
          <w:p w14:paraId="0D727DD4" w14:textId="77777777" w:rsidR="00F8116F" w:rsidRPr="00F8116F" w:rsidRDefault="00F8116F" w:rsidP="00F8116F">
            <w:pPr>
              <w:numPr>
                <w:ilvl w:val="0"/>
                <w:numId w:val="1"/>
              </w:numPr>
              <w:spacing w:before="40" w:after="40" w:line="240" w:lineRule="auto"/>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7C51F8DE" w14:textId="77777777" w:rsidR="00F8116F" w:rsidRPr="00F8116F" w:rsidRDefault="00F8116F" w:rsidP="00F8116F">
            <w:pPr>
              <w:numPr>
                <w:ilvl w:val="0"/>
                <w:numId w:val="3"/>
              </w:numPr>
              <w:spacing w:before="40" w:after="40" w:line="240" w:lineRule="auto"/>
              <w:ind w:left="1452"/>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 xml:space="preserve">Για ίδρυση ή επέκταση μονάδας: 1 ΕΜΕ ανά 300.000€ επιχορήγησης </w:t>
            </w:r>
          </w:p>
          <w:p w14:paraId="6FC54818" w14:textId="77777777" w:rsidR="00F8116F" w:rsidRPr="00F8116F" w:rsidRDefault="00F8116F" w:rsidP="00F8116F">
            <w:pPr>
              <w:numPr>
                <w:ilvl w:val="0"/>
                <w:numId w:val="3"/>
              </w:numPr>
              <w:spacing w:before="40" w:after="40" w:line="240" w:lineRule="auto"/>
              <w:ind w:left="1452"/>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 xml:space="preserve">Για διαφοροποίηση προς νέα προϊόντα μέγιστο επενδυτικό κόστος: 1 ΕΜΕ ανά 350.000€ επιχορήγησης </w:t>
            </w:r>
          </w:p>
          <w:p w14:paraId="7E6BACD6" w14:textId="77777777" w:rsidR="00F8116F" w:rsidRPr="00F8116F" w:rsidRDefault="00F8116F" w:rsidP="00F8116F">
            <w:pPr>
              <w:spacing w:before="40" w:after="40" w:line="240" w:lineRule="auto"/>
              <w:ind w:left="742"/>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03D29225"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403D476B"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Times New Roman"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09E9B3A2" w14:textId="77777777" w:rsidR="00F8116F" w:rsidRPr="00F8116F" w:rsidRDefault="00F8116F" w:rsidP="00F8116F">
            <w:pPr>
              <w:numPr>
                <w:ilvl w:val="0"/>
                <w:numId w:val="1"/>
              </w:numPr>
              <w:spacing w:before="40" w:after="4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659D0692" w14:textId="77777777" w:rsidR="00F8116F" w:rsidRPr="00F8116F" w:rsidRDefault="00F8116F" w:rsidP="00F8116F">
            <w:pPr>
              <w:numPr>
                <w:ilvl w:val="0"/>
                <w:numId w:val="4"/>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5411FC22" w14:textId="77777777" w:rsidR="00F8116F" w:rsidRPr="00F8116F" w:rsidRDefault="00F8116F" w:rsidP="00F8116F">
            <w:pPr>
              <w:numPr>
                <w:ilvl w:val="0"/>
                <w:numId w:val="4"/>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5102902C" w14:textId="77777777" w:rsidR="00F8116F" w:rsidRPr="00F8116F" w:rsidRDefault="00F8116F" w:rsidP="00F8116F">
            <w:pPr>
              <w:numPr>
                <w:ilvl w:val="0"/>
                <w:numId w:val="4"/>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6A61D06F"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περιβάλλοντα, σύμφωνα με το ισχύον θεσμικό πλαίσιο (βλ. Παράρτημα Χ</w:t>
            </w:r>
            <w:r w:rsidRPr="00F8116F">
              <w:rPr>
                <w:rFonts w:ascii="Calibri" w:eastAsia="MS Mincho" w:hAnsi="Calibri" w:cs="Calibri"/>
                <w:kern w:val="0"/>
                <w:sz w:val="18"/>
                <w:szCs w:val="18"/>
                <w:lang w:val="en-US"/>
                <w14:ligatures w14:val="none"/>
              </w:rPr>
              <w:t>V</w:t>
            </w:r>
            <w:r w:rsidRPr="00F8116F">
              <w:rPr>
                <w:rFonts w:ascii="Calibri" w:eastAsia="MS Mincho" w:hAnsi="Calibri" w:cs="Calibri"/>
                <w:kern w:val="0"/>
                <w:sz w:val="18"/>
                <w:szCs w:val="18"/>
                <w14:ligatures w14:val="none"/>
              </w:rPr>
              <w:t>):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τις οδηγίες του ΕΣΑμεΑ.</w:t>
            </w:r>
          </w:p>
          <w:p w14:paraId="4586141B"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 Δεσμεύομαι ότι η επιχείρηση θα υλοποιήσει την πράξη με τρόπο που θα διασφαλίζει:</w:t>
            </w:r>
          </w:p>
          <w:p w14:paraId="43BE2B39"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718CF442"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την ισότητα των φύλων και την ενσωμάτωση της διάστασης του φύλου</w:t>
            </w:r>
          </w:p>
          <w:p w14:paraId="47837DEA"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την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1A825041"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lang w:val="en-US"/>
                <w14:ligatures w14:val="none"/>
              </w:rPr>
            </w:pPr>
            <w:r w:rsidRPr="00F8116F">
              <w:rPr>
                <w:rFonts w:ascii="Calibri" w:eastAsia="MS Mincho" w:hAnsi="Calibri" w:cs="Calibri"/>
                <w:kern w:val="0"/>
                <w:sz w:val="18"/>
                <w:szCs w:val="18"/>
                <w:lang w:val="en-US"/>
                <w14:ligatures w14:val="none"/>
              </w:rPr>
              <w:t>τη διαφάνεια</w:t>
            </w:r>
          </w:p>
          <w:p w14:paraId="144D83B7"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την προσβασιμότητα για τα άτομα με αναπηρία</w:t>
            </w:r>
          </w:p>
          <w:p w14:paraId="7CC2BC7F"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την τήρηση της αρχής της βιώσιμης ανάπτυξης και της ενωσιακής πολιτικής στον τομέα του περιβάλλοντος.</w:t>
            </w:r>
          </w:p>
          <w:p w14:paraId="55C65D1B" w14:textId="3DA6478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w:t>
            </w:r>
            <w:r w:rsidRPr="00F8116F">
              <w:rPr>
                <w:rFonts w:ascii="Calibri" w:eastAsia="MS Mincho" w:hAnsi="Calibri" w:cs="Calibri"/>
                <w:kern w:val="0"/>
                <w:sz w:val="18"/>
                <w:szCs w:val="18"/>
                <w:lang w:val="en-US"/>
                <w14:ligatures w14:val="none"/>
              </w:rPr>
              <w:t>XIV</w:t>
            </w:r>
            <w:r w:rsidRPr="00F8116F">
              <w:rPr>
                <w:rFonts w:ascii="Calibri" w:eastAsia="MS Mincho" w:hAnsi="Calibri" w:cs="Calibri"/>
                <w:kern w:val="0"/>
                <w:sz w:val="18"/>
                <w:szCs w:val="18"/>
                <w14:ligatures w14:val="none"/>
              </w:rPr>
              <w:t>).</w:t>
            </w:r>
          </w:p>
          <w:p w14:paraId="35EEB026"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20E86564"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lastRenderedPageBreak/>
              <w:t>Η επιχείρηση δεν έχει λάβει ενίσχυση αναδιάρθρωσης ή εάν έχει λάβει ενίσχυση αναδιάρθρωσης αυτή έχει ολοκληρωθεί.</w:t>
            </w:r>
          </w:p>
          <w:p w14:paraId="0E868107"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591098E5" w14:textId="77777777" w:rsidR="00F8116F" w:rsidRPr="00F8116F" w:rsidRDefault="00F8116F" w:rsidP="00F8116F">
            <w:pPr>
              <w:numPr>
                <w:ilvl w:val="0"/>
                <w:numId w:val="1"/>
              </w:numPr>
              <w:spacing w:before="120" w:after="120" w:line="240" w:lineRule="auto"/>
              <w:ind w:left="714" w:hanging="357"/>
              <w:jc w:val="both"/>
              <w:textAlignment w:val="baseline"/>
              <w:rPr>
                <w:rFonts w:ascii="Calibri" w:eastAsia="Times New Roman"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6CC68199" w14:textId="6D755482"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F8116F">
              <w:rPr>
                <w:rFonts w:ascii="Calibri" w:eastAsia="MS Mincho" w:hAnsi="Calibri" w:cs="Calibri"/>
                <w:kern w:val="0"/>
                <w:sz w:val="18"/>
                <w:szCs w:val="18"/>
                <w:lang w:val="en-US"/>
                <w14:ligatures w14:val="none"/>
              </w:rPr>
              <w:t>Franchise</w:t>
            </w:r>
            <w:r w:rsidRPr="00F8116F">
              <w:rPr>
                <w:rFonts w:ascii="Calibri" w:eastAsia="MS Mincho" w:hAnsi="Calibri" w:cs="Calibri"/>
                <w:kern w:val="0"/>
                <w:sz w:val="18"/>
                <w:szCs w:val="18"/>
                <w14:ligatures w14:val="none"/>
              </w:rPr>
              <w:t xml:space="preserve">) (Α.Π. 13151/ΕΥΚΕ-ΧΕ 192/10.02.2023), (ΠΑΡΑΡΤΗΜΑ </w:t>
            </w:r>
            <w:r w:rsidR="00D654F9">
              <w:rPr>
                <w:rFonts w:ascii="Calibri" w:eastAsia="MS Mincho" w:hAnsi="Calibri" w:cs="Calibri"/>
                <w:kern w:val="0"/>
                <w:sz w:val="18"/>
                <w:szCs w:val="18"/>
                <w:lang w:val="en-US"/>
                <w14:ligatures w14:val="none"/>
              </w:rPr>
              <w:t>XII</w:t>
            </w:r>
            <w:r w:rsidR="00D654F9" w:rsidRPr="00D654F9">
              <w:rPr>
                <w:rFonts w:ascii="Calibri" w:eastAsia="MS Mincho" w:hAnsi="Calibri" w:cs="Calibri"/>
                <w:kern w:val="0"/>
                <w:sz w:val="18"/>
                <w:szCs w:val="18"/>
                <w14:ligatures w14:val="none"/>
              </w:rPr>
              <w:t>)</w:t>
            </w:r>
          </w:p>
          <w:p w14:paraId="1666C6D1"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Είναι σε γνώση μου ότι η βαθμολόγηση ή τυχούσα επαναβαθμολόγηση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7FE5F9B1"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w:t>
            </w:r>
            <w:r w:rsidRPr="00F8116F">
              <w:rPr>
                <w:rFonts w:ascii="Calibri" w:eastAsia="MS Mincho" w:hAnsi="Calibri" w:cs="Calibri"/>
                <w:kern w:val="0"/>
                <w:sz w:val="18"/>
                <w:szCs w:val="18"/>
                <w:lang w:val="en-US"/>
                <w14:ligatures w14:val="none"/>
              </w:rPr>
              <w:t>E</w:t>
            </w:r>
            <w:r w:rsidRPr="00F8116F">
              <w:rPr>
                <w:rFonts w:ascii="Calibri" w:eastAsia="MS Mincho" w:hAnsi="Calibri" w:cs="Calibri"/>
                <w:kern w:val="0"/>
                <w:sz w:val="18"/>
                <w:szCs w:val="18"/>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χορηγηθείσα ενίσχυση εντόκως σε οποιαδήποτε φάση της Πράξης τα ανωτέρω διαπιστωθούν (αξιολόγηση, υλοποίηση, μακροχρόνιες υποχρεώσεις).</w:t>
            </w:r>
          </w:p>
          <w:p w14:paraId="34A8FD3A" w14:textId="77777777" w:rsidR="00F8116F" w:rsidRPr="00F8116F" w:rsidRDefault="00F8116F" w:rsidP="00F8116F">
            <w:pPr>
              <w:numPr>
                <w:ilvl w:val="0"/>
                <w:numId w:val="1"/>
              </w:numPr>
              <w:spacing w:before="120" w:after="120" w:line="240" w:lineRule="auto"/>
              <w:ind w:left="714" w:hanging="357"/>
              <w:jc w:val="both"/>
              <w:rPr>
                <w:rFonts w:ascii="Calibri" w:eastAsia="Times New Roman" w:hAnsi="Calibri" w:cs="Calibri"/>
                <w:kern w:val="0"/>
                <w:sz w:val="18"/>
                <w:szCs w:val="18"/>
                <w:lang w:eastAsia="el-GR"/>
                <w14:ligatures w14:val="none"/>
              </w:rPr>
            </w:pPr>
            <w:r w:rsidRPr="00F8116F">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520772B6" w14:textId="77777777" w:rsidR="00F8116F" w:rsidRPr="00F8116F" w:rsidRDefault="00F8116F" w:rsidP="00F8116F">
            <w:pPr>
              <w:numPr>
                <w:ilvl w:val="0"/>
                <w:numId w:val="1"/>
              </w:numPr>
              <w:spacing w:before="120" w:after="120" w:line="240" w:lineRule="auto"/>
              <w:ind w:left="714" w:hanging="357"/>
              <w:jc w:val="both"/>
              <w:rPr>
                <w:rFonts w:ascii="Calibri" w:eastAsia="Times New Roman" w:hAnsi="Calibri" w:cs="Calibri"/>
                <w:kern w:val="0"/>
                <w:sz w:val="18"/>
                <w:szCs w:val="18"/>
                <w:lang w:eastAsia="el-GR"/>
                <w14:ligatures w14:val="none"/>
              </w:rPr>
            </w:pPr>
            <w:r w:rsidRPr="00F8116F">
              <w:rPr>
                <w:rFonts w:ascii="Calibri" w:eastAsia="Times New Roman" w:hAnsi="Calibri" w:cs="Calibri"/>
                <w:color w:val="000000"/>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F8116F">
              <w:rPr>
                <w:rFonts w:ascii="Calibri" w:eastAsia="Times New Roman" w:hAnsi="Calibri" w:cs="Calibri"/>
                <w:color w:val="000000"/>
                <w:kern w:val="0"/>
                <w:sz w:val="18"/>
                <w:szCs w:val="18"/>
                <w:lang w:val="en-US"/>
                <w14:ligatures w14:val="none"/>
              </w:rPr>
              <w:t>EEEE</w:t>
            </w:r>
            <w:r w:rsidRPr="00F8116F">
              <w:rPr>
                <w:rFonts w:ascii="Calibri" w:eastAsia="Times New Roman" w:hAnsi="Calibri" w:cs="Calibri"/>
                <w:color w:val="000000"/>
                <w:kern w:val="0"/>
                <w:sz w:val="18"/>
                <w:szCs w:val="18"/>
                <w14:ligatures w14:val="none"/>
              </w:rPr>
              <w:t xml:space="preserve"> </w:t>
            </w:r>
            <w:r w:rsidRPr="00F8116F">
              <w:rPr>
                <w:rFonts w:ascii="Calibri" w:eastAsia="Times New Roman" w:hAnsi="Calibri" w:cs="Calibri"/>
                <w:color w:val="000000"/>
                <w:kern w:val="0"/>
                <w:sz w:val="18"/>
                <w:szCs w:val="18"/>
                <w:lang w:val="en-US"/>
                <w14:ligatures w14:val="none"/>
              </w:rPr>
              <w:t>L</w:t>
            </w:r>
            <w:r w:rsidRPr="00F8116F">
              <w:rPr>
                <w:rFonts w:ascii="Calibri" w:eastAsia="Times New Roman" w:hAnsi="Calibri" w:cs="Calibri"/>
                <w:color w:val="000000"/>
                <w:kern w:val="0"/>
                <w:sz w:val="18"/>
                <w:szCs w:val="18"/>
                <w14:ligatures w14:val="none"/>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02C88564" w14:textId="77777777" w:rsidR="00F8116F" w:rsidRPr="00F8116F" w:rsidRDefault="00F8116F" w:rsidP="00F8116F">
            <w:pPr>
              <w:numPr>
                <w:ilvl w:val="0"/>
                <w:numId w:val="1"/>
              </w:numPr>
              <w:spacing w:before="60" w:after="0" w:line="240" w:lineRule="auto"/>
              <w:jc w:val="both"/>
              <w:rPr>
                <w:rFonts w:ascii="Calibri" w:eastAsia="Times New Roman" w:hAnsi="Calibri" w:cs="Calibri"/>
                <w:color w:val="000000"/>
                <w:kern w:val="0"/>
                <w:sz w:val="18"/>
                <w:szCs w:val="18"/>
                <w:lang w:eastAsia="el-GR"/>
                <w14:ligatures w14:val="none"/>
              </w:rPr>
            </w:pPr>
            <w:r w:rsidRPr="00F8116F">
              <w:rPr>
                <w:rFonts w:ascii="Calibri" w:eastAsia="Times New Roman" w:hAnsi="Calibri" w:cs="Calibri"/>
                <w:color w:val="000000"/>
                <w:kern w:val="0"/>
                <w:sz w:val="18"/>
                <w:szCs w:val="18"/>
                <w:lang w:eastAsia="el-GR"/>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61B1F590" w14:textId="77777777" w:rsidR="00F8116F" w:rsidRPr="00F8116F" w:rsidRDefault="00F8116F" w:rsidP="00F8116F">
            <w:pPr>
              <w:numPr>
                <w:ilvl w:val="0"/>
                <w:numId w:val="1"/>
              </w:numPr>
              <w:spacing w:before="60" w:after="0" w:line="240" w:lineRule="auto"/>
              <w:jc w:val="both"/>
              <w:rPr>
                <w:rFonts w:ascii="Calibri" w:eastAsia="Times New Roman" w:hAnsi="Calibri" w:cs="Calibri"/>
                <w:kern w:val="0"/>
                <w:sz w:val="18"/>
                <w:szCs w:val="18"/>
                <w:lang w:eastAsia="el-GR"/>
                <w14:ligatures w14:val="none"/>
              </w:rPr>
            </w:pPr>
            <w:r w:rsidRPr="00F8116F">
              <w:rPr>
                <w:rFonts w:ascii="Calibri" w:eastAsia="Times New Roman" w:hAnsi="Calibri" w:cs="Calibri"/>
                <w:color w:val="000000"/>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032683EA"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επικαιροποιεί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 Aποτελεί αποκλειστική ευθύνη του δικαιούχου η παρακολούθηση της εν λόγω ηλεκτρονικής δ/νσης και η ενημέρωση του φορέα υλοποίησης για τυχόν αλλαγές των στοιχείων επικοινωνίας του.</w:t>
            </w:r>
          </w:p>
          <w:p w14:paraId="779F5004"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lastRenderedPageBreak/>
              <w:t>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κλπ) δύναται να γίνεται ηλεκτρονικά (</w:t>
            </w:r>
            <w:r w:rsidRPr="00F8116F">
              <w:rPr>
                <w:rFonts w:ascii="Calibri" w:eastAsia="MS Mincho" w:hAnsi="Calibri" w:cs="Calibri"/>
                <w:kern w:val="0"/>
                <w:sz w:val="18"/>
                <w:szCs w:val="18"/>
                <w:lang w:val="en-US"/>
                <w14:ligatures w14:val="none"/>
              </w:rPr>
              <w:t>on</w:t>
            </w:r>
            <w:r w:rsidRPr="00F8116F">
              <w:rPr>
                <w:rFonts w:ascii="Calibri" w:eastAsia="MS Mincho" w:hAnsi="Calibri" w:cs="Calibri"/>
                <w:kern w:val="0"/>
                <w:sz w:val="18"/>
                <w:szCs w:val="18"/>
                <w14:ligatures w14:val="none"/>
              </w:rPr>
              <w:t xml:space="preserve"> </w:t>
            </w:r>
            <w:r w:rsidRPr="00F8116F">
              <w:rPr>
                <w:rFonts w:ascii="Calibri" w:eastAsia="MS Mincho" w:hAnsi="Calibri" w:cs="Calibri"/>
                <w:kern w:val="0"/>
                <w:sz w:val="18"/>
                <w:szCs w:val="18"/>
                <w:lang w:val="en-US"/>
                <w14:ligatures w14:val="none"/>
              </w:rPr>
              <w:t>screen</w:t>
            </w:r>
            <w:r w:rsidRPr="00F8116F">
              <w:rPr>
                <w:rFonts w:ascii="Calibri" w:eastAsia="MS Mincho" w:hAnsi="Calibri" w:cs="Calibri"/>
                <w:kern w:val="0"/>
                <w:sz w:val="18"/>
                <w:szCs w:val="18"/>
                <w14:ligatures w14:val="none"/>
              </w:rPr>
              <w:t>) μέσω ηλεκτρονικών εντύπων, όπως αυτά θα καθοριστούν από τον ΕΦ/ΔΑ ΕΣΠΑ ΔΑΜ.</w:t>
            </w:r>
          </w:p>
          <w:p w14:paraId="35CDA982"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2DECBAF7"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6DCD6E4B"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7CC0E870" w14:textId="77777777" w:rsidR="00F8116F" w:rsidRPr="00F8116F" w:rsidRDefault="00F8116F" w:rsidP="00F8116F">
      <w:pPr>
        <w:spacing w:before="120" w:after="0" w:line="240" w:lineRule="auto"/>
        <w:ind w:right="-16"/>
        <w:jc w:val="right"/>
        <w:rPr>
          <w:rFonts w:ascii="Calibri" w:eastAsia="Times New Roman" w:hAnsi="Calibri" w:cs="Calibri"/>
          <w:kern w:val="0"/>
          <w:sz w:val="16"/>
          <w:szCs w:val="16"/>
          <w14:ligatures w14:val="none"/>
        </w:rPr>
      </w:pPr>
      <w:r w:rsidRPr="00F8116F">
        <w:rPr>
          <w:rFonts w:ascii="Calibri" w:eastAsia="Times New Roman" w:hAnsi="Calibri" w:cs="Calibri"/>
          <w:kern w:val="0"/>
          <w:sz w:val="16"/>
          <w:szCs w:val="16"/>
          <w14:ligatures w14:val="none"/>
        </w:rPr>
        <w:lastRenderedPageBreak/>
        <w:t>Ημερομηνία:      ……….20……</w:t>
      </w:r>
    </w:p>
    <w:p w14:paraId="0FA205F4" w14:textId="77777777" w:rsidR="00F8116F" w:rsidRPr="00F8116F" w:rsidRDefault="00F8116F" w:rsidP="00F8116F">
      <w:pPr>
        <w:spacing w:before="120" w:after="0" w:line="240" w:lineRule="auto"/>
        <w:ind w:left="6480" w:right="-16"/>
        <w:jc w:val="both"/>
        <w:rPr>
          <w:rFonts w:ascii="Calibri" w:eastAsia="Times New Roman" w:hAnsi="Calibri" w:cs="Calibri"/>
          <w:kern w:val="0"/>
          <w:sz w:val="16"/>
          <w:szCs w:val="16"/>
          <w14:ligatures w14:val="none"/>
        </w:rPr>
      </w:pPr>
      <w:r w:rsidRPr="00F8116F">
        <w:rPr>
          <w:rFonts w:ascii="Calibri" w:eastAsia="Times New Roman" w:hAnsi="Calibri" w:cs="Calibri"/>
          <w:kern w:val="0"/>
          <w:sz w:val="16"/>
          <w:szCs w:val="16"/>
          <w14:ligatures w14:val="none"/>
        </w:rPr>
        <w:t xml:space="preserve">                                                                                                                                                                Για την επιχείρηση/</w:t>
      </w:r>
    </w:p>
    <w:p w14:paraId="55CB1F75" w14:textId="77777777" w:rsidR="00F8116F" w:rsidRPr="00F8116F" w:rsidRDefault="00F8116F" w:rsidP="00F8116F">
      <w:pPr>
        <w:spacing w:before="120" w:after="0" w:line="240" w:lineRule="auto"/>
        <w:ind w:left="7200" w:right="140"/>
        <w:jc w:val="both"/>
        <w:rPr>
          <w:rFonts w:ascii="Calibri" w:eastAsia="Times New Roman" w:hAnsi="Calibri" w:cs="Calibri"/>
          <w:kern w:val="0"/>
          <w:sz w:val="16"/>
          <w:szCs w:val="16"/>
          <w14:ligatures w14:val="none"/>
        </w:rPr>
      </w:pPr>
      <w:r w:rsidRPr="00F8116F">
        <w:rPr>
          <w:rFonts w:ascii="Calibri" w:eastAsia="Times New Roman" w:hAnsi="Calibri" w:cs="Calibri"/>
          <w:kern w:val="0"/>
          <w:sz w:val="16"/>
          <w:szCs w:val="16"/>
          <w14:ligatures w14:val="none"/>
        </w:rPr>
        <w:t xml:space="preserve">                                                                                                                                                                               -Ο-</w:t>
      </w:r>
    </w:p>
    <w:p w14:paraId="6C829FB9" w14:textId="77777777" w:rsidR="00F8116F" w:rsidRPr="00F8116F" w:rsidRDefault="00F8116F" w:rsidP="00F8116F">
      <w:pPr>
        <w:spacing w:before="120" w:after="0" w:line="240" w:lineRule="auto"/>
        <w:ind w:left="6480" w:right="-16"/>
        <w:jc w:val="both"/>
        <w:rPr>
          <w:rFonts w:ascii="Calibri" w:eastAsia="Times New Roman" w:hAnsi="Calibri" w:cs="Calibri"/>
          <w:kern w:val="0"/>
          <w:sz w:val="16"/>
          <w:szCs w:val="16"/>
          <w14:ligatures w14:val="none"/>
        </w:rPr>
      </w:pPr>
      <w:r w:rsidRPr="00F8116F">
        <w:rPr>
          <w:rFonts w:ascii="Calibri" w:eastAsia="Times New Roman" w:hAnsi="Calibri" w:cs="Calibri"/>
          <w:kern w:val="0"/>
          <w:sz w:val="16"/>
          <w:szCs w:val="16"/>
          <w14:ligatures w14:val="none"/>
        </w:rPr>
        <w:t xml:space="preserve">                                                                                                                                                     Νόμιμος Εκπρόσωπος </w:t>
      </w:r>
    </w:p>
    <w:p w14:paraId="6A365C56" w14:textId="77777777" w:rsidR="00F8116F" w:rsidRPr="00F8116F" w:rsidRDefault="00F8116F" w:rsidP="00F8116F">
      <w:pPr>
        <w:spacing w:before="120" w:after="0" w:line="240" w:lineRule="auto"/>
        <w:ind w:left="4536" w:right="-16"/>
        <w:jc w:val="center"/>
        <w:rPr>
          <w:rFonts w:ascii="Calibri" w:eastAsia="Times New Roman" w:hAnsi="Calibri" w:cs="Calibri"/>
          <w:b/>
          <w:bCs/>
          <w:kern w:val="0"/>
          <w:sz w:val="16"/>
          <w:szCs w:val="16"/>
          <w14:ligatures w14:val="none"/>
        </w:rPr>
      </w:pPr>
      <w:r w:rsidRPr="00F8116F">
        <w:rPr>
          <w:rFonts w:ascii="Calibri" w:eastAsia="Times New Roman" w:hAnsi="Calibri" w:cs="Calibri"/>
          <w:b/>
          <w:bCs/>
          <w:kern w:val="0"/>
          <w:sz w:val="16"/>
          <w:szCs w:val="16"/>
          <w14:ligatures w14:val="none"/>
        </w:rPr>
        <w:t xml:space="preserve">           (Στοιχεία Νόμιμου Εκπροσώπου, </w:t>
      </w:r>
    </w:p>
    <w:p w14:paraId="4281513E" w14:textId="77777777" w:rsidR="00F8116F" w:rsidRPr="00F8116F" w:rsidRDefault="00F8116F" w:rsidP="00F8116F">
      <w:pPr>
        <w:spacing w:before="120" w:after="0" w:line="240" w:lineRule="auto"/>
        <w:ind w:left="4536" w:right="-16"/>
        <w:jc w:val="center"/>
        <w:rPr>
          <w:rFonts w:ascii="Calibri" w:eastAsia="Times New Roman" w:hAnsi="Calibri" w:cs="Calibri"/>
          <w:b/>
          <w:bCs/>
          <w:kern w:val="0"/>
          <w:sz w:val="16"/>
          <w:szCs w:val="16"/>
          <w14:ligatures w14:val="none"/>
        </w:rPr>
      </w:pPr>
      <w:r w:rsidRPr="00F8116F">
        <w:rPr>
          <w:rFonts w:ascii="Calibri" w:eastAsia="Times New Roman" w:hAnsi="Calibri" w:cs="Calibri"/>
          <w:b/>
          <w:bCs/>
          <w:kern w:val="0"/>
          <w:sz w:val="16"/>
          <w:szCs w:val="16"/>
          <w14:ligatures w14:val="none"/>
        </w:rPr>
        <w:t xml:space="preserve">γνήσιο υπογραφής ή ψηφιακή υπογραφή ή από </w:t>
      </w:r>
      <w:r w:rsidRPr="00F8116F">
        <w:rPr>
          <w:rFonts w:ascii="Calibri" w:eastAsia="Times New Roman" w:hAnsi="Calibri" w:cs="Calibri"/>
          <w:b/>
          <w:bCs/>
          <w:kern w:val="0"/>
          <w:sz w:val="16"/>
          <w:szCs w:val="16"/>
          <w:lang w:val="en-US"/>
          <w14:ligatures w14:val="none"/>
        </w:rPr>
        <w:t>gov</w:t>
      </w:r>
      <w:r w:rsidRPr="00F8116F">
        <w:rPr>
          <w:rFonts w:ascii="Calibri" w:eastAsia="Times New Roman" w:hAnsi="Calibri" w:cs="Calibri"/>
          <w:b/>
          <w:bCs/>
          <w:kern w:val="0"/>
          <w:sz w:val="16"/>
          <w:szCs w:val="16"/>
          <w14:ligatures w14:val="none"/>
        </w:rPr>
        <w:t>.</w:t>
      </w:r>
      <w:r w:rsidRPr="00F8116F">
        <w:rPr>
          <w:rFonts w:ascii="Calibri" w:eastAsia="Times New Roman" w:hAnsi="Calibri" w:cs="Calibri"/>
          <w:b/>
          <w:bCs/>
          <w:kern w:val="0"/>
          <w:sz w:val="16"/>
          <w:szCs w:val="16"/>
          <w:lang w:val="en-US"/>
          <w14:ligatures w14:val="none"/>
        </w:rPr>
        <w:t>gr</w:t>
      </w:r>
      <w:r w:rsidRPr="00F8116F">
        <w:rPr>
          <w:rFonts w:ascii="Calibri" w:eastAsia="Times New Roman" w:hAnsi="Calibri" w:cs="Calibri"/>
          <w:b/>
          <w:bCs/>
          <w:kern w:val="0"/>
          <w:sz w:val="16"/>
          <w:szCs w:val="16"/>
          <w14:ligatures w14:val="none"/>
        </w:rPr>
        <w:t>)</w:t>
      </w:r>
    </w:p>
    <w:p w14:paraId="761696FB" w14:textId="77777777" w:rsidR="00F8116F" w:rsidRPr="00F8116F" w:rsidRDefault="00F8116F" w:rsidP="00F8116F">
      <w:pPr>
        <w:spacing w:before="60" w:after="60" w:line="240" w:lineRule="auto"/>
        <w:jc w:val="center"/>
        <w:rPr>
          <w:rFonts w:ascii="Calibri" w:eastAsia="MS Mincho" w:hAnsi="Calibri" w:cs="Calibri"/>
          <w:i/>
          <w:color w:val="0070C0"/>
          <w:kern w:val="0"/>
          <w:sz w:val="16"/>
          <w:szCs w:val="16"/>
          <w14:ligatures w14:val="none"/>
        </w:rPr>
      </w:pPr>
      <w:bookmarkStart w:id="0" w:name="_Hlk130195220"/>
      <w:r w:rsidRPr="00F8116F">
        <w:rPr>
          <w:rFonts w:ascii="Calibri" w:eastAsia="MS Mincho" w:hAnsi="Calibri" w:cs="Calibri"/>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bookmarkEnd w:id="0"/>
    <w:p w14:paraId="5BAB04C2" w14:textId="77777777" w:rsidR="00F8116F" w:rsidRPr="00F8116F" w:rsidRDefault="00F8116F" w:rsidP="00F8116F">
      <w:pPr>
        <w:spacing w:before="120" w:after="0" w:line="240" w:lineRule="auto"/>
        <w:ind w:right="-16"/>
        <w:jc w:val="both"/>
        <w:rPr>
          <w:rFonts w:ascii="Calibri" w:eastAsia="Times New Roman" w:hAnsi="Calibri" w:cs="Calibri"/>
          <w:kern w:val="0"/>
          <w:sz w:val="14"/>
          <w:szCs w:val="14"/>
          <w14:ligatures w14:val="none"/>
        </w:rPr>
      </w:pPr>
      <w:r w:rsidRPr="00F8116F">
        <w:rPr>
          <w:rFonts w:ascii="Calibri" w:eastAsia="Times New Roman"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4AE25DC5" w14:textId="77777777" w:rsidR="00F8116F" w:rsidRPr="00F8116F" w:rsidRDefault="00F8116F" w:rsidP="00F8116F">
      <w:pPr>
        <w:spacing w:before="120" w:after="0" w:line="240" w:lineRule="auto"/>
        <w:ind w:right="-16"/>
        <w:jc w:val="both"/>
        <w:rPr>
          <w:rFonts w:ascii="Calibri" w:eastAsia="Times New Roman" w:hAnsi="Calibri" w:cs="Calibri"/>
          <w:kern w:val="0"/>
          <w:sz w:val="14"/>
          <w:szCs w:val="14"/>
          <w14:ligatures w14:val="none"/>
        </w:rPr>
      </w:pPr>
      <w:r w:rsidRPr="00F8116F">
        <w:rPr>
          <w:rFonts w:ascii="Calibri" w:eastAsia="Times New Roman" w:hAnsi="Calibri" w:cs="Calibri"/>
          <w:kern w:val="0"/>
          <w:sz w:val="14"/>
          <w:szCs w:val="14"/>
          <w14:ligatures w14:val="none"/>
        </w:rPr>
        <w:t xml:space="preserve">(2) Αναγράφεται ολογράφως. </w:t>
      </w:r>
    </w:p>
    <w:p w14:paraId="6934197E" w14:textId="77777777" w:rsidR="00F8116F" w:rsidRPr="00F8116F" w:rsidRDefault="00F8116F" w:rsidP="00F8116F">
      <w:pPr>
        <w:spacing w:before="120" w:after="0" w:line="240" w:lineRule="auto"/>
        <w:ind w:right="-16"/>
        <w:jc w:val="both"/>
        <w:rPr>
          <w:rFonts w:ascii="Calibri" w:eastAsia="Times New Roman" w:hAnsi="Calibri" w:cs="Calibri"/>
          <w:kern w:val="0"/>
          <w:sz w:val="14"/>
          <w:szCs w:val="14"/>
          <w14:ligatures w14:val="none"/>
        </w:rPr>
      </w:pPr>
      <w:r w:rsidRPr="00F8116F">
        <w:rPr>
          <w:rFonts w:ascii="Calibri" w:eastAsia="Times New Roman" w:hAnsi="Calibri" w:cs="Calibri"/>
          <w:kern w:val="0"/>
          <w:sz w:val="14"/>
          <w:szCs w:val="14"/>
          <w14:ligatures w14:val="none"/>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EC2E931" w14:textId="77777777" w:rsidR="00F8116F" w:rsidRPr="00F8116F" w:rsidRDefault="00F8116F" w:rsidP="00F8116F">
      <w:pPr>
        <w:spacing w:before="120" w:after="0" w:line="240" w:lineRule="auto"/>
        <w:ind w:right="-16"/>
        <w:jc w:val="both"/>
        <w:rPr>
          <w:rFonts w:ascii="Calibri" w:eastAsia="Times New Roman" w:hAnsi="Calibri" w:cs="Calibri"/>
          <w:kern w:val="0"/>
          <w:sz w:val="14"/>
          <w:szCs w:val="14"/>
          <w14:ligatures w14:val="none"/>
        </w:rPr>
      </w:pPr>
      <w:r w:rsidRPr="00F8116F">
        <w:rPr>
          <w:rFonts w:ascii="Calibri" w:eastAsia="Times New Roman" w:hAnsi="Calibri" w:cs="Calibri"/>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6678BE49" w14:textId="77777777" w:rsidR="00F8116F" w:rsidRPr="00F8116F" w:rsidRDefault="00F8116F" w:rsidP="00F8116F">
      <w:pPr>
        <w:spacing w:before="120" w:after="0" w:line="240" w:lineRule="auto"/>
        <w:jc w:val="both"/>
        <w:rPr>
          <w:rFonts w:ascii="Calibri" w:eastAsia="Times New Roman" w:hAnsi="Calibri" w:cs="Calibri"/>
          <w:kern w:val="0"/>
          <w:sz w:val="16"/>
          <w:szCs w:val="24"/>
          <w14:ligatures w14:val="none"/>
        </w:rPr>
      </w:pPr>
    </w:p>
    <w:p w14:paraId="4128ED48"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3E73DA"/>
    <w:multiLevelType w:val="hybridMultilevel"/>
    <w:tmpl w:val="42C8400E"/>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D3564AB"/>
    <w:multiLevelType w:val="hybridMultilevel"/>
    <w:tmpl w:val="21342BFE"/>
    <w:lvl w:ilvl="0" w:tplc="F71464E6">
      <w:start w:val="1"/>
      <w:numFmt w:val="decimal"/>
      <w:lvlText w:val="%1."/>
      <w:lvlJc w:val="left"/>
      <w:pPr>
        <w:ind w:left="720" w:hanging="360"/>
      </w:pPr>
      <w:rPr>
        <w:rFonts w:ascii="Segoe UI" w:hAnsi="Segoe UI" w:cs="Segoe U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4A52F11"/>
    <w:multiLevelType w:val="hybridMultilevel"/>
    <w:tmpl w:val="43FC857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A0C7509"/>
    <w:multiLevelType w:val="hybridMultilevel"/>
    <w:tmpl w:val="24F88FB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1652908">
    <w:abstractNumId w:val="1"/>
  </w:num>
  <w:num w:numId="2" w16cid:durableId="496649894">
    <w:abstractNumId w:val="0"/>
  </w:num>
  <w:num w:numId="3" w16cid:durableId="863985429">
    <w:abstractNumId w:val="2"/>
  </w:num>
  <w:num w:numId="4" w16cid:durableId="15164571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16F"/>
    <w:rsid w:val="00297D25"/>
    <w:rsid w:val="004E3DC3"/>
    <w:rsid w:val="00535546"/>
    <w:rsid w:val="007F1199"/>
    <w:rsid w:val="009E330F"/>
    <w:rsid w:val="00B509F8"/>
    <w:rsid w:val="00C43AD0"/>
    <w:rsid w:val="00D654F9"/>
    <w:rsid w:val="00DD2556"/>
    <w:rsid w:val="00F811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0E207"/>
  <w15:chartTrackingRefBased/>
  <w15:docId w15:val="{A23A905F-387E-4127-9C61-F2DB5F844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811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811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8116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8116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8116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8116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8116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8116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8116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8116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8116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8116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8116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8116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8116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8116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8116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8116F"/>
    <w:rPr>
      <w:rFonts w:eastAsiaTheme="majorEastAsia" w:cstheme="majorBidi"/>
      <w:color w:val="272727" w:themeColor="text1" w:themeTint="D8"/>
    </w:rPr>
  </w:style>
  <w:style w:type="paragraph" w:styleId="a3">
    <w:name w:val="Title"/>
    <w:basedOn w:val="a"/>
    <w:next w:val="a"/>
    <w:link w:val="Char"/>
    <w:uiPriority w:val="10"/>
    <w:qFormat/>
    <w:rsid w:val="00F811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8116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8116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8116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8116F"/>
    <w:pPr>
      <w:spacing w:before="160"/>
      <w:jc w:val="center"/>
    </w:pPr>
    <w:rPr>
      <w:i/>
      <w:iCs/>
      <w:color w:val="404040" w:themeColor="text1" w:themeTint="BF"/>
    </w:rPr>
  </w:style>
  <w:style w:type="character" w:customStyle="1" w:styleId="Char1">
    <w:name w:val="Απόσπασμα Char"/>
    <w:basedOn w:val="a0"/>
    <w:link w:val="a5"/>
    <w:uiPriority w:val="29"/>
    <w:rsid w:val="00F8116F"/>
    <w:rPr>
      <w:i/>
      <w:iCs/>
      <w:color w:val="404040" w:themeColor="text1" w:themeTint="BF"/>
    </w:rPr>
  </w:style>
  <w:style w:type="paragraph" w:styleId="a6">
    <w:name w:val="List Paragraph"/>
    <w:basedOn w:val="a"/>
    <w:uiPriority w:val="34"/>
    <w:qFormat/>
    <w:rsid w:val="00F8116F"/>
    <w:pPr>
      <w:ind w:left="720"/>
      <w:contextualSpacing/>
    </w:pPr>
  </w:style>
  <w:style w:type="character" w:styleId="a7">
    <w:name w:val="Intense Emphasis"/>
    <w:basedOn w:val="a0"/>
    <w:uiPriority w:val="21"/>
    <w:qFormat/>
    <w:rsid w:val="00F8116F"/>
    <w:rPr>
      <w:i/>
      <w:iCs/>
      <w:color w:val="0F4761" w:themeColor="accent1" w:themeShade="BF"/>
    </w:rPr>
  </w:style>
  <w:style w:type="paragraph" w:styleId="a8">
    <w:name w:val="Intense Quote"/>
    <w:basedOn w:val="a"/>
    <w:next w:val="a"/>
    <w:link w:val="Char2"/>
    <w:uiPriority w:val="30"/>
    <w:qFormat/>
    <w:rsid w:val="00F811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8116F"/>
    <w:rPr>
      <w:i/>
      <w:iCs/>
      <w:color w:val="0F4761" w:themeColor="accent1" w:themeShade="BF"/>
    </w:rPr>
  </w:style>
  <w:style w:type="character" w:styleId="a9">
    <w:name w:val="Intense Reference"/>
    <w:basedOn w:val="a0"/>
    <w:uiPriority w:val="32"/>
    <w:qFormat/>
    <w:rsid w:val="00F811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2309</Words>
  <Characters>12472</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5</cp:revision>
  <dcterms:created xsi:type="dcterms:W3CDTF">2024-11-27T14:52:00Z</dcterms:created>
  <dcterms:modified xsi:type="dcterms:W3CDTF">2025-01-17T11:27:00Z</dcterms:modified>
</cp:coreProperties>
</file>